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745094" w14:textId="77777777" w:rsidR="00F9183F" w:rsidRDefault="00F9183F" w:rsidP="00941740">
      <w:pPr>
        <w:rPr>
          <w:sz w:val="16"/>
          <w:szCs w:val="16"/>
        </w:rPr>
      </w:pPr>
    </w:p>
    <w:p w14:paraId="7561BCF7" w14:textId="77777777" w:rsidR="00F9183F" w:rsidRDefault="00F9183F" w:rsidP="00941740">
      <w:pPr>
        <w:rPr>
          <w:sz w:val="16"/>
          <w:szCs w:val="16"/>
        </w:rPr>
      </w:pPr>
    </w:p>
    <w:p w14:paraId="436BC707" w14:textId="77777777" w:rsidR="00F9183F" w:rsidRDefault="00F9183F" w:rsidP="00F9183F">
      <w:pPr>
        <w:jc w:val="right"/>
        <w:rPr>
          <w:rFonts w:ascii="Arial" w:hAnsi="Arial" w:cs="Arial"/>
          <w:b/>
        </w:rPr>
      </w:pPr>
    </w:p>
    <w:p w14:paraId="18BF41CB" w14:textId="736E2F3B" w:rsidR="00F9183F" w:rsidRPr="00A64DEA" w:rsidRDefault="00F9183F" w:rsidP="00F9183F">
      <w:pPr>
        <w:jc w:val="right"/>
        <w:rPr>
          <w:rFonts w:ascii="Arial" w:hAnsi="Arial" w:cs="Arial"/>
          <w:b/>
          <w:sz w:val="20"/>
          <w:szCs w:val="20"/>
        </w:rPr>
      </w:pPr>
      <w:r w:rsidRPr="00A64DEA">
        <w:rPr>
          <w:rFonts w:ascii="Arial" w:hAnsi="Arial" w:cs="Arial"/>
          <w:b/>
          <w:sz w:val="20"/>
          <w:szCs w:val="20"/>
        </w:rPr>
        <w:t>Vojens, den 2</w:t>
      </w:r>
      <w:r w:rsidR="006B7205" w:rsidRPr="00A64DEA">
        <w:rPr>
          <w:rFonts w:ascii="Arial" w:hAnsi="Arial" w:cs="Arial"/>
          <w:b/>
          <w:sz w:val="20"/>
          <w:szCs w:val="20"/>
        </w:rPr>
        <w:t>5</w:t>
      </w:r>
      <w:r w:rsidRPr="00A64DEA">
        <w:rPr>
          <w:rFonts w:ascii="Arial" w:hAnsi="Arial" w:cs="Arial"/>
          <w:b/>
          <w:sz w:val="20"/>
          <w:szCs w:val="20"/>
        </w:rPr>
        <w:t>. februar 202</w:t>
      </w:r>
      <w:r w:rsidR="007500AF" w:rsidRPr="00A64DEA">
        <w:rPr>
          <w:rFonts w:ascii="Arial" w:hAnsi="Arial" w:cs="Arial"/>
          <w:b/>
          <w:sz w:val="20"/>
          <w:szCs w:val="20"/>
        </w:rPr>
        <w:t>3</w:t>
      </w:r>
    </w:p>
    <w:p w14:paraId="7C4BD1F3" w14:textId="77777777" w:rsidR="00F9183F" w:rsidRDefault="00F9183F" w:rsidP="00F9183F">
      <w:pPr>
        <w:jc w:val="center"/>
        <w:rPr>
          <w:rFonts w:ascii="Arial" w:hAnsi="Arial" w:cs="Arial"/>
          <w:b/>
          <w:sz w:val="44"/>
          <w:szCs w:val="44"/>
          <w:u w:val="single"/>
        </w:rPr>
      </w:pPr>
    </w:p>
    <w:p w14:paraId="03C242E1" w14:textId="77777777" w:rsidR="00F9183F" w:rsidRDefault="00F9183F" w:rsidP="00F9183F">
      <w:pPr>
        <w:jc w:val="center"/>
        <w:rPr>
          <w:rFonts w:ascii="Arial" w:hAnsi="Arial" w:cs="Arial"/>
          <w:b/>
          <w:sz w:val="44"/>
          <w:szCs w:val="44"/>
          <w:u w:val="single"/>
        </w:rPr>
      </w:pPr>
      <w:r>
        <w:rPr>
          <w:rFonts w:ascii="Arial" w:hAnsi="Arial" w:cs="Arial"/>
          <w:b/>
          <w:sz w:val="44"/>
          <w:szCs w:val="44"/>
          <w:u w:val="single"/>
        </w:rPr>
        <w:t>Indkaldelse</w:t>
      </w:r>
    </w:p>
    <w:p w14:paraId="4E8C5EEB" w14:textId="77777777" w:rsidR="00F9183F" w:rsidRDefault="00F9183F" w:rsidP="00FC2171">
      <w:pPr>
        <w:rPr>
          <w:rFonts w:ascii="Arial" w:hAnsi="Arial" w:cs="Arial"/>
          <w:b/>
        </w:rPr>
      </w:pPr>
    </w:p>
    <w:p w14:paraId="7A224B83" w14:textId="77777777" w:rsidR="00F9183F" w:rsidRDefault="00F9183F" w:rsidP="00F9183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Ordinær generalforsamling</w:t>
      </w:r>
    </w:p>
    <w:p w14:paraId="10B7E13F" w14:textId="77777777" w:rsidR="00F9183F" w:rsidRDefault="00F9183F" w:rsidP="00F9183F">
      <w:pPr>
        <w:jc w:val="center"/>
        <w:rPr>
          <w:rFonts w:ascii="Arial" w:hAnsi="Arial" w:cs="Arial"/>
          <w:b/>
        </w:rPr>
      </w:pPr>
    </w:p>
    <w:p w14:paraId="7948DCB7" w14:textId="137DA5CB" w:rsidR="00F9183F" w:rsidRDefault="00F9183F" w:rsidP="00F9183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Onsdag den </w:t>
      </w:r>
      <w:r w:rsidR="007500AF">
        <w:rPr>
          <w:rFonts w:ascii="Arial" w:hAnsi="Arial" w:cs="Arial"/>
          <w:b/>
        </w:rPr>
        <w:t>22</w:t>
      </w:r>
      <w:r>
        <w:rPr>
          <w:rFonts w:ascii="Arial" w:hAnsi="Arial" w:cs="Arial"/>
          <w:b/>
        </w:rPr>
        <w:t>. marts 202</w:t>
      </w:r>
      <w:r w:rsidR="007500AF">
        <w:rPr>
          <w:rFonts w:ascii="Arial" w:hAnsi="Arial" w:cs="Arial"/>
          <w:b/>
        </w:rPr>
        <w:t>3</w:t>
      </w:r>
      <w:r>
        <w:rPr>
          <w:rFonts w:ascii="Arial" w:hAnsi="Arial" w:cs="Arial"/>
          <w:b/>
        </w:rPr>
        <w:t xml:space="preserve"> kl. 19:00 </w:t>
      </w:r>
    </w:p>
    <w:p w14:paraId="7B484679" w14:textId="77777777" w:rsidR="00F9183F" w:rsidRDefault="00F9183F" w:rsidP="00F9183F">
      <w:pPr>
        <w:jc w:val="center"/>
        <w:rPr>
          <w:rFonts w:ascii="Arial" w:hAnsi="Arial" w:cs="Arial"/>
          <w:b/>
          <w:sz w:val="22"/>
          <w:szCs w:val="22"/>
        </w:rPr>
      </w:pPr>
    </w:p>
    <w:p w14:paraId="1EC482AD" w14:textId="3C690731" w:rsidR="00F9183F" w:rsidRDefault="00F9183F" w:rsidP="00F9183F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Vojens</w:t>
      </w:r>
      <w:r w:rsidR="007500AF">
        <w:rPr>
          <w:rFonts w:ascii="Arial" w:hAnsi="Arial" w:cs="Arial"/>
          <w:b/>
          <w:sz w:val="36"/>
          <w:szCs w:val="36"/>
        </w:rPr>
        <w:t xml:space="preserve"> Hallerne (VIP-indgangen ved Ishockey/Frøs Arena)</w:t>
      </w:r>
    </w:p>
    <w:p w14:paraId="73D5DDEB" w14:textId="77777777" w:rsidR="00F9183F" w:rsidRDefault="00F9183F" w:rsidP="00F9183F">
      <w:pPr>
        <w:jc w:val="both"/>
        <w:rPr>
          <w:rFonts w:ascii="Arial" w:hAnsi="Arial" w:cs="Arial"/>
          <w:b/>
          <w:sz w:val="22"/>
          <w:szCs w:val="22"/>
        </w:rPr>
      </w:pPr>
    </w:p>
    <w:p w14:paraId="6EAF6D9D" w14:textId="77777777" w:rsidR="00F9183F" w:rsidRDefault="00F9183F" w:rsidP="00F9183F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  <w:u w:val="single"/>
        </w:rPr>
        <w:t>Dagsorden</w:t>
      </w:r>
    </w:p>
    <w:p w14:paraId="5B0D19F1" w14:textId="77777777" w:rsidR="00F9183F" w:rsidRDefault="00F9183F" w:rsidP="00F9183F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14:paraId="20A920C6" w14:textId="77777777" w:rsidR="00F9183F" w:rsidRDefault="00F9183F" w:rsidP="00F9183F">
      <w:pPr>
        <w:pStyle w:val="Listeafsnit"/>
        <w:numPr>
          <w:ilvl w:val="0"/>
          <w:numId w:val="1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Valg af dirigent.</w:t>
      </w:r>
    </w:p>
    <w:p w14:paraId="135B06D4" w14:textId="77777777" w:rsidR="00F9183F" w:rsidRDefault="00F9183F" w:rsidP="00F9183F">
      <w:pPr>
        <w:pStyle w:val="Listeafsnit"/>
        <w:numPr>
          <w:ilvl w:val="0"/>
          <w:numId w:val="1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Valg af referent.</w:t>
      </w:r>
    </w:p>
    <w:p w14:paraId="26219DA7" w14:textId="763D5B70" w:rsidR="00F9183F" w:rsidRDefault="00F9183F" w:rsidP="00F9183F">
      <w:pPr>
        <w:pStyle w:val="Listeafsnit"/>
        <w:numPr>
          <w:ilvl w:val="0"/>
          <w:numId w:val="1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Formandens beretning 202</w:t>
      </w:r>
      <w:r w:rsidR="007500AF">
        <w:rPr>
          <w:rFonts w:ascii="Arial" w:hAnsi="Arial" w:cs="Arial"/>
          <w:b/>
        </w:rPr>
        <w:t>2</w:t>
      </w:r>
      <w:r>
        <w:rPr>
          <w:rFonts w:ascii="Arial" w:hAnsi="Arial" w:cs="Arial"/>
          <w:b/>
        </w:rPr>
        <w:t>.</w:t>
      </w:r>
    </w:p>
    <w:p w14:paraId="72A9D0B4" w14:textId="77777777" w:rsidR="00F9183F" w:rsidRDefault="00F9183F" w:rsidP="00F9183F">
      <w:pPr>
        <w:pStyle w:val="Listeafsnit"/>
        <w:numPr>
          <w:ilvl w:val="0"/>
          <w:numId w:val="1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Kassererens fremlæggelse af det reviderede regnskab.</w:t>
      </w:r>
    </w:p>
    <w:p w14:paraId="66D73BE4" w14:textId="110AAE50" w:rsidR="00D22B9D" w:rsidRPr="007500AF" w:rsidRDefault="00F9183F" w:rsidP="007500AF">
      <w:pPr>
        <w:pStyle w:val="Listeafsnit"/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D22B9D">
        <w:rPr>
          <w:rFonts w:ascii="Arial" w:hAnsi="Arial" w:cs="Arial"/>
          <w:b/>
        </w:rPr>
        <w:t>Indkomne forslag</w:t>
      </w:r>
      <w:r w:rsidR="00D22B9D" w:rsidRPr="007500AF">
        <w:rPr>
          <w:rFonts w:ascii="Arial" w:hAnsi="Arial" w:cs="Arial"/>
          <w:b/>
        </w:rPr>
        <w:t>.</w:t>
      </w:r>
    </w:p>
    <w:p w14:paraId="7B94F435" w14:textId="61CDEC3B" w:rsidR="00F9183F" w:rsidRPr="007500AF" w:rsidRDefault="00F9183F" w:rsidP="00F9183F">
      <w:pPr>
        <w:pStyle w:val="Listeafsnit"/>
        <w:numPr>
          <w:ilvl w:val="0"/>
          <w:numId w:val="1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color w:val="2F2B22"/>
        </w:rPr>
        <w:t>Det kommende års budget og fastsættelse af kontingent.</w:t>
      </w:r>
    </w:p>
    <w:p w14:paraId="33EC83FA" w14:textId="7B0BC07F" w:rsidR="007500AF" w:rsidRDefault="007500AF" w:rsidP="007500AF">
      <w:pPr>
        <w:pStyle w:val="Listeafsnit"/>
        <w:numPr>
          <w:ilvl w:val="1"/>
          <w:numId w:val="1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color w:val="2F2B22"/>
        </w:rPr>
        <w:t>Bestyrelsen foreslår kontingent for 2023 hæves til 300 kr.</w:t>
      </w:r>
    </w:p>
    <w:p w14:paraId="1C6987F9" w14:textId="77777777" w:rsidR="00F9183F" w:rsidRDefault="00F9183F" w:rsidP="00F9183F">
      <w:pPr>
        <w:pStyle w:val="Listeafsnit"/>
        <w:numPr>
          <w:ilvl w:val="0"/>
          <w:numId w:val="1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color w:val="2F2B22"/>
        </w:rPr>
        <w:t xml:space="preserve">Valg af bestyrelsesmedlemmer og suppleanter i henhold til §10. </w:t>
      </w:r>
    </w:p>
    <w:p w14:paraId="17921288" w14:textId="525319B3" w:rsidR="00F9183F" w:rsidRDefault="00F9183F" w:rsidP="00F9183F">
      <w:pPr>
        <w:pStyle w:val="Listeafsnit"/>
        <w:jc w:val="both"/>
        <w:rPr>
          <w:rFonts w:ascii="Arial" w:hAnsi="Arial" w:cs="Arial"/>
          <w:b/>
          <w:color w:val="2F2B22"/>
        </w:rPr>
      </w:pPr>
      <w:r>
        <w:rPr>
          <w:rFonts w:ascii="Arial" w:hAnsi="Arial" w:cs="Arial"/>
          <w:b/>
          <w:color w:val="2F2B22"/>
        </w:rPr>
        <w:t xml:space="preserve">På valg er: </w:t>
      </w:r>
      <w:r w:rsidR="007500AF">
        <w:rPr>
          <w:rFonts w:ascii="Arial" w:hAnsi="Arial" w:cs="Arial"/>
          <w:b/>
          <w:color w:val="2F2B22"/>
        </w:rPr>
        <w:t>Kurt Brændekilde -</w:t>
      </w:r>
      <w:r>
        <w:rPr>
          <w:rFonts w:ascii="Arial" w:hAnsi="Arial" w:cs="Arial"/>
          <w:b/>
          <w:color w:val="2F2B22"/>
        </w:rPr>
        <w:t xml:space="preserve"> modtager genvalg.</w:t>
      </w:r>
    </w:p>
    <w:p w14:paraId="59DDB24A" w14:textId="3BE1AA80" w:rsidR="00F9183F" w:rsidRDefault="00F9183F" w:rsidP="00F9183F">
      <w:pPr>
        <w:pStyle w:val="Listeafsnit"/>
        <w:jc w:val="both"/>
        <w:rPr>
          <w:rFonts w:ascii="Arial" w:hAnsi="Arial" w:cs="Arial"/>
          <w:b/>
          <w:color w:val="2F2B22"/>
        </w:rPr>
      </w:pPr>
      <w:r>
        <w:rPr>
          <w:rFonts w:ascii="Arial" w:hAnsi="Arial" w:cs="Arial"/>
          <w:b/>
          <w:color w:val="2F2B22"/>
        </w:rPr>
        <w:t xml:space="preserve">På valg er </w:t>
      </w:r>
      <w:r w:rsidR="007500AF">
        <w:rPr>
          <w:rFonts w:ascii="Arial" w:hAnsi="Arial" w:cs="Arial"/>
          <w:b/>
          <w:color w:val="2F2B22"/>
        </w:rPr>
        <w:t>Henrik Henriksen</w:t>
      </w:r>
      <w:r>
        <w:rPr>
          <w:rFonts w:ascii="Arial" w:hAnsi="Arial" w:cs="Arial"/>
          <w:b/>
          <w:color w:val="2F2B22"/>
        </w:rPr>
        <w:t xml:space="preserve"> - modtager genvalg.</w:t>
      </w:r>
    </w:p>
    <w:p w14:paraId="5B56C77E" w14:textId="174C33B5" w:rsidR="00F67B08" w:rsidRPr="00F67B08" w:rsidRDefault="00F67B08" w:rsidP="00F67B08">
      <w:pPr>
        <w:pStyle w:val="Listeafsnit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color w:val="2F2B22"/>
        </w:rPr>
        <w:t>På valg er Chris Boye-Hansen - modtager genvalg.</w:t>
      </w:r>
    </w:p>
    <w:p w14:paraId="290D9448" w14:textId="77777777" w:rsidR="00F9183F" w:rsidRDefault="00F9183F" w:rsidP="00F9183F">
      <w:pPr>
        <w:pStyle w:val="Listeafsnit"/>
        <w:numPr>
          <w:ilvl w:val="0"/>
          <w:numId w:val="1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color w:val="2F2B22"/>
        </w:rPr>
        <w:t>Valg af revisorer og suppleanter i henhold til §10.</w:t>
      </w:r>
    </w:p>
    <w:p w14:paraId="08FE4801" w14:textId="77777777" w:rsidR="00F9183F" w:rsidRDefault="00F9183F" w:rsidP="00F9183F">
      <w:pPr>
        <w:pStyle w:val="Listeafsnit"/>
        <w:numPr>
          <w:ilvl w:val="0"/>
          <w:numId w:val="1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color w:val="2F2B22"/>
        </w:rPr>
        <w:t>Eventuelt.</w:t>
      </w:r>
    </w:p>
    <w:p w14:paraId="1E1D0A88" w14:textId="77777777" w:rsidR="00F9183F" w:rsidRDefault="00F9183F" w:rsidP="00F9183F">
      <w:pPr>
        <w:jc w:val="both"/>
        <w:rPr>
          <w:rFonts w:ascii="Arial" w:hAnsi="Arial" w:cs="Arial"/>
          <w:b/>
        </w:rPr>
      </w:pPr>
    </w:p>
    <w:p w14:paraId="5B29D7C6" w14:textId="77777777" w:rsidR="00F9183F" w:rsidRDefault="00F9183F" w:rsidP="00F9183F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Med venlig hilsen</w:t>
      </w:r>
    </w:p>
    <w:p w14:paraId="6F47B4FF" w14:textId="77777777" w:rsidR="00F9183F" w:rsidRDefault="00F9183F" w:rsidP="00F9183F">
      <w:pPr>
        <w:jc w:val="both"/>
        <w:rPr>
          <w:rFonts w:ascii="Arial" w:hAnsi="Arial" w:cs="Arial"/>
          <w:b/>
        </w:rPr>
      </w:pPr>
    </w:p>
    <w:p w14:paraId="2CF79452" w14:textId="77777777" w:rsidR="00F9183F" w:rsidRDefault="00F9183F" w:rsidP="00F9183F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Bestyrelsen</w:t>
      </w:r>
    </w:p>
    <w:p w14:paraId="3101E708" w14:textId="77777777" w:rsidR="00F9183F" w:rsidRDefault="00F9183F" w:rsidP="00F9183F">
      <w:pPr>
        <w:jc w:val="center"/>
        <w:rPr>
          <w:rFonts w:ascii="Arial" w:hAnsi="Arial" w:cs="Arial"/>
          <w:b/>
          <w:color w:val="FF0000"/>
          <w:u w:val="single"/>
        </w:rPr>
      </w:pPr>
    </w:p>
    <w:p w14:paraId="3108DE32" w14:textId="45E98DAC" w:rsidR="00F9183F" w:rsidRDefault="00F9183F" w:rsidP="00F9183F">
      <w:pPr>
        <w:jc w:val="center"/>
        <w:rPr>
          <w:rFonts w:ascii="Arial" w:hAnsi="Arial" w:cs="Arial"/>
          <w:b/>
          <w:color w:val="FF0000"/>
          <w:u w:val="single"/>
        </w:rPr>
      </w:pPr>
      <w:r>
        <w:rPr>
          <w:rFonts w:ascii="Arial" w:hAnsi="Arial" w:cs="Arial"/>
          <w:b/>
          <w:color w:val="FF0000"/>
          <w:u w:val="single"/>
        </w:rPr>
        <w:t xml:space="preserve">Af hensyn til traktement, </w:t>
      </w:r>
      <w:r w:rsidR="007500AF">
        <w:rPr>
          <w:rFonts w:ascii="Arial" w:hAnsi="Arial" w:cs="Arial"/>
          <w:b/>
          <w:color w:val="FF0000"/>
          <w:u w:val="single"/>
        </w:rPr>
        <w:t xml:space="preserve">tilmelding via </w:t>
      </w:r>
      <w:proofErr w:type="spellStart"/>
      <w:r w:rsidR="00C33881">
        <w:rPr>
          <w:rFonts w:ascii="Arial" w:hAnsi="Arial" w:cs="Arial"/>
          <w:b/>
          <w:color w:val="FF0000"/>
          <w:u w:val="single"/>
        </w:rPr>
        <w:t>Iinket</w:t>
      </w:r>
      <w:proofErr w:type="spellEnd"/>
      <w:r w:rsidR="00C33881">
        <w:rPr>
          <w:rFonts w:ascii="Arial" w:hAnsi="Arial" w:cs="Arial"/>
          <w:b/>
          <w:color w:val="FF0000"/>
          <w:u w:val="single"/>
        </w:rPr>
        <w:t xml:space="preserve"> neden for dette brev.</w:t>
      </w:r>
    </w:p>
    <w:p w14:paraId="2BECE982" w14:textId="0762FE06" w:rsidR="00A64DEA" w:rsidRDefault="00A64DEA" w:rsidP="00F9183F">
      <w:pPr>
        <w:jc w:val="center"/>
        <w:rPr>
          <w:rFonts w:ascii="Arial" w:hAnsi="Arial" w:cs="Arial"/>
          <w:b/>
          <w:color w:val="FF0000"/>
          <w:u w:val="single"/>
        </w:rPr>
      </w:pPr>
    </w:p>
    <w:p w14:paraId="7BB7D829" w14:textId="56EC8EA2" w:rsidR="00A64DEA" w:rsidRDefault="00A64DEA" w:rsidP="00F9183F">
      <w:pPr>
        <w:jc w:val="center"/>
        <w:rPr>
          <w:rFonts w:ascii="Arial" w:hAnsi="Arial" w:cs="Arial"/>
          <w:b/>
          <w:color w:val="FF0000"/>
          <w:u w:val="single"/>
        </w:rPr>
      </w:pPr>
    </w:p>
    <w:p w14:paraId="1A2DC404" w14:textId="77777777" w:rsidR="00A64DEA" w:rsidRDefault="00A64DEA" w:rsidP="00A64DEA">
      <w:r>
        <w:rPr>
          <w:rStyle w:val="Fremhv"/>
          <w:rFonts w:ascii="Arial" w:hAnsi="Arial" w:cs="Arial"/>
          <w:b/>
          <w:bCs/>
          <w:color w:val="6F6F6F"/>
          <w:sz w:val="21"/>
          <w:szCs w:val="21"/>
        </w:rPr>
        <w:t>Forslag der skal behandles på generalforsamlingen skal være formanden i hænde senest 14 dage før.</w:t>
      </w:r>
    </w:p>
    <w:p w14:paraId="4C28D2DD" w14:textId="77777777" w:rsidR="00A64DEA" w:rsidRDefault="00A64DEA" w:rsidP="00F9183F">
      <w:pPr>
        <w:jc w:val="center"/>
        <w:rPr>
          <w:rFonts w:ascii="Arial" w:hAnsi="Arial" w:cs="Arial"/>
          <w:b/>
          <w:color w:val="FF0000"/>
          <w:u w:val="single"/>
        </w:rPr>
      </w:pPr>
    </w:p>
    <w:p w14:paraId="3695753B" w14:textId="77777777" w:rsidR="00F9183F" w:rsidRDefault="00F9183F" w:rsidP="00F9183F">
      <w:pPr>
        <w:jc w:val="both"/>
        <w:rPr>
          <w:rFonts w:ascii="Arial" w:hAnsi="Arial" w:cs="Arial"/>
          <w:b/>
        </w:rPr>
      </w:pPr>
    </w:p>
    <w:p w14:paraId="32A04CA5" w14:textId="68C585B9" w:rsidR="00504A94" w:rsidRPr="00A64DEA" w:rsidRDefault="00F9183F" w:rsidP="00A64DEA">
      <w:pPr>
        <w:jc w:val="center"/>
        <w:rPr>
          <w:rFonts w:ascii="Arial" w:hAnsi="Arial" w:cs="Arial"/>
          <w:b/>
          <w:color w:val="4F81BD" w:themeColor="accent1"/>
          <w:sz w:val="28"/>
          <w:szCs w:val="28"/>
        </w:rPr>
      </w:pPr>
      <w:r w:rsidRPr="00A64DEA">
        <w:rPr>
          <w:rFonts w:ascii="Arial" w:hAnsi="Arial" w:cs="Arial"/>
          <w:b/>
          <w:color w:val="4F81BD" w:themeColor="accent1"/>
          <w:sz w:val="28"/>
          <w:szCs w:val="28"/>
        </w:rPr>
        <w:t>HUSK TILMELDING TIL GRUNDEJERFORENINGENS NYHEDSBREV</w:t>
      </w:r>
      <w:r w:rsidR="007500AF" w:rsidRPr="00A64DEA">
        <w:rPr>
          <w:rFonts w:ascii="Arial" w:hAnsi="Arial" w:cs="Arial"/>
          <w:b/>
          <w:color w:val="4F81BD" w:themeColor="accent1"/>
          <w:sz w:val="28"/>
          <w:szCs w:val="28"/>
        </w:rPr>
        <w:t xml:space="preserve"> </w:t>
      </w:r>
    </w:p>
    <w:sectPr w:rsidR="00504A94" w:rsidRPr="00A64DEA" w:rsidSect="00BC540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92" w:right="991" w:bottom="2584" w:left="992" w:header="283" w:footer="283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8D01BF" w14:textId="77777777" w:rsidR="006D6BDC" w:rsidRDefault="006D6BDC">
      <w:r>
        <w:separator/>
      </w:r>
    </w:p>
  </w:endnote>
  <w:endnote w:type="continuationSeparator" w:id="0">
    <w:p w14:paraId="61F69093" w14:textId="77777777" w:rsidR="006D6BDC" w:rsidRDefault="006D6B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229CD7" w14:textId="77777777" w:rsidR="00BC5404" w:rsidRDefault="00BC5404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1" w:rightFromText="141" w:bottomFromText="160" w:vertAnchor="text" w:horzAnchor="margin" w:tblpY="1046"/>
      <w:tblW w:w="9491" w:type="dxa"/>
      <w:tblBorders>
        <w:top w:val="single" w:sz="4" w:space="0" w:color="008000"/>
        <w:bottom w:val="single" w:sz="4" w:space="0" w:color="008000"/>
        <w:insideH w:val="single" w:sz="4" w:space="0" w:color="00800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99"/>
      <w:gridCol w:w="2542"/>
      <w:gridCol w:w="1620"/>
      <w:gridCol w:w="852"/>
      <w:gridCol w:w="2478"/>
    </w:tblGrid>
    <w:tr w:rsidR="0035478B" w14:paraId="34097451" w14:textId="77777777" w:rsidTr="0035478B">
      <w:trPr>
        <w:trHeight w:val="255"/>
      </w:trPr>
      <w:tc>
        <w:tcPr>
          <w:tcW w:w="1999" w:type="dxa"/>
          <w:tcBorders>
            <w:top w:val="single" w:sz="4" w:space="0" w:color="008000"/>
            <w:left w:val="nil"/>
            <w:bottom w:val="single" w:sz="4" w:space="0" w:color="008000"/>
            <w:right w:val="nil"/>
          </w:tcBorders>
          <w:noWrap/>
          <w:vAlign w:val="bottom"/>
        </w:tcPr>
        <w:p w14:paraId="03467113" w14:textId="77777777" w:rsidR="0035478B" w:rsidRDefault="0035478B" w:rsidP="00A20A04">
          <w:pPr>
            <w:spacing w:line="276" w:lineRule="auto"/>
            <w:rPr>
              <w:rFonts w:ascii="Arial" w:hAnsi="Arial" w:cs="Arial"/>
              <w:b/>
              <w:i/>
              <w:color w:val="88B800"/>
              <w:sz w:val="16"/>
              <w:szCs w:val="16"/>
              <w:lang w:eastAsia="en-US"/>
            </w:rPr>
          </w:pPr>
          <w:r>
            <w:rPr>
              <w:rFonts w:ascii="Arial" w:hAnsi="Arial" w:cs="Arial"/>
              <w:b/>
              <w:i/>
              <w:color w:val="88B800"/>
              <w:sz w:val="16"/>
              <w:szCs w:val="16"/>
              <w:lang w:eastAsia="en-US"/>
            </w:rPr>
            <w:t>Formand</w:t>
          </w:r>
        </w:p>
      </w:tc>
      <w:tc>
        <w:tcPr>
          <w:tcW w:w="2542" w:type="dxa"/>
          <w:tcBorders>
            <w:top w:val="single" w:sz="4" w:space="0" w:color="008000"/>
            <w:left w:val="nil"/>
            <w:bottom w:val="single" w:sz="4" w:space="0" w:color="008000"/>
            <w:right w:val="nil"/>
          </w:tcBorders>
          <w:noWrap/>
          <w:vAlign w:val="bottom"/>
        </w:tcPr>
        <w:p w14:paraId="406C878C" w14:textId="77777777" w:rsidR="0035478B" w:rsidRDefault="0035478B" w:rsidP="00A20A04">
          <w:pPr>
            <w:spacing w:line="276" w:lineRule="auto"/>
            <w:rPr>
              <w:rFonts w:ascii="Arial" w:hAnsi="Arial" w:cs="Arial"/>
              <w:b/>
              <w:sz w:val="16"/>
              <w:szCs w:val="16"/>
              <w:lang w:eastAsia="en-US"/>
            </w:rPr>
          </w:pPr>
          <w:r>
            <w:rPr>
              <w:rFonts w:ascii="Arial" w:hAnsi="Arial" w:cs="Arial"/>
              <w:b/>
              <w:sz w:val="16"/>
              <w:szCs w:val="16"/>
              <w:lang w:eastAsia="en-US"/>
            </w:rPr>
            <w:t>Chresten H.D Tønder</w:t>
          </w:r>
        </w:p>
      </w:tc>
      <w:tc>
        <w:tcPr>
          <w:tcW w:w="1620" w:type="dxa"/>
          <w:tcBorders>
            <w:top w:val="single" w:sz="4" w:space="0" w:color="008000"/>
            <w:left w:val="nil"/>
            <w:bottom w:val="single" w:sz="4" w:space="0" w:color="008000"/>
            <w:right w:val="nil"/>
          </w:tcBorders>
          <w:noWrap/>
          <w:vAlign w:val="bottom"/>
        </w:tcPr>
        <w:p w14:paraId="1E98CEB2" w14:textId="77777777" w:rsidR="0035478B" w:rsidRDefault="0035478B" w:rsidP="00A20A04">
          <w:pPr>
            <w:spacing w:line="276" w:lineRule="auto"/>
            <w:rPr>
              <w:rFonts w:ascii="Arial" w:hAnsi="Arial" w:cs="Arial"/>
              <w:b/>
              <w:sz w:val="16"/>
              <w:szCs w:val="16"/>
              <w:lang w:eastAsia="en-US"/>
            </w:rPr>
          </w:pPr>
          <w:r>
            <w:rPr>
              <w:rFonts w:ascii="Arial" w:hAnsi="Arial" w:cs="Arial"/>
              <w:b/>
              <w:sz w:val="16"/>
              <w:szCs w:val="16"/>
              <w:lang w:eastAsia="en-US"/>
            </w:rPr>
            <w:t>Runebakken 124</w:t>
          </w:r>
        </w:p>
      </w:tc>
      <w:tc>
        <w:tcPr>
          <w:tcW w:w="852" w:type="dxa"/>
          <w:tcBorders>
            <w:top w:val="single" w:sz="4" w:space="0" w:color="008000"/>
            <w:left w:val="nil"/>
            <w:bottom w:val="single" w:sz="4" w:space="0" w:color="008000"/>
            <w:right w:val="nil"/>
          </w:tcBorders>
          <w:noWrap/>
          <w:vAlign w:val="bottom"/>
        </w:tcPr>
        <w:p w14:paraId="743C5080" w14:textId="77777777" w:rsidR="0035478B" w:rsidRDefault="0035478B" w:rsidP="00A20A04">
          <w:pPr>
            <w:spacing w:line="276" w:lineRule="auto"/>
            <w:jc w:val="center"/>
            <w:rPr>
              <w:rFonts w:ascii="Arial" w:hAnsi="Arial" w:cs="Arial"/>
              <w:b/>
              <w:sz w:val="16"/>
              <w:szCs w:val="16"/>
              <w:lang w:eastAsia="en-US"/>
            </w:rPr>
          </w:pPr>
          <w:r>
            <w:rPr>
              <w:rFonts w:ascii="Arial" w:hAnsi="Arial" w:cs="Arial"/>
              <w:b/>
              <w:sz w:val="16"/>
              <w:szCs w:val="16"/>
              <w:lang w:eastAsia="en-US"/>
            </w:rPr>
            <w:t>60131779</w:t>
          </w:r>
        </w:p>
      </w:tc>
      <w:tc>
        <w:tcPr>
          <w:tcW w:w="2478" w:type="dxa"/>
          <w:tcBorders>
            <w:top w:val="single" w:sz="4" w:space="0" w:color="008000"/>
            <w:left w:val="nil"/>
            <w:bottom w:val="single" w:sz="4" w:space="0" w:color="008000"/>
            <w:right w:val="nil"/>
          </w:tcBorders>
          <w:noWrap/>
          <w:vAlign w:val="bottom"/>
        </w:tcPr>
        <w:p w14:paraId="48E92A52" w14:textId="77777777" w:rsidR="0035478B" w:rsidRDefault="006D6BDC" w:rsidP="00A20A04">
          <w:pPr>
            <w:spacing w:line="276" w:lineRule="auto"/>
            <w:rPr>
              <w:rFonts w:ascii="Arial" w:hAnsi="Arial" w:cs="Arial"/>
              <w:b/>
              <w:sz w:val="16"/>
              <w:szCs w:val="16"/>
              <w:u w:val="single"/>
              <w:lang w:eastAsia="en-US"/>
            </w:rPr>
          </w:pPr>
          <w:hyperlink r:id="rId1" w:history="1">
            <w:r w:rsidR="0035478B" w:rsidRPr="00D13BF9">
              <w:rPr>
                <w:rStyle w:val="Hyperlink"/>
                <w:rFonts w:ascii="Arial" w:hAnsi="Arial" w:cs="Arial"/>
                <w:b/>
                <w:sz w:val="16"/>
                <w:szCs w:val="16"/>
                <w:lang w:eastAsia="en-US"/>
              </w:rPr>
              <w:t>gfbvojens@gmail.com</w:t>
            </w:r>
          </w:hyperlink>
        </w:p>
      </w:tc>
    </w:tr>
    <w:tr w:rsidR="0035478B" w14:paraId="10CC770E" w14:textId="77777777" w:rsidTr="0035478B">
      <w:trPr>
        <w:trHeight w:val="255"/>
      </w:trPr>
      <w:tc>
        <w:tcPr>
          <w:tcW w:w="1999" w:type="dxa"/>
          <w:tcBorders>
            <w:top w:val="single" w:sz="4" w:space="0" w:color="008000"/>
            <w:left w:val="nil"/>
            <w:bottom w:val="single" w:sz="4" w:space="0" w:color="008000"/>
            <w:right w:val="nil"/>
          </w:tcBorders>
          <w:noWrap/>
          <w:vAlign w:val="bottom"/>
          <w:hideMark/>
        </w:tcPr>
        <w:p w14:paraId="69C009CF" w14:textId="77777777" w:rsidR="0035478B" w:rsidRDefault="0035478B" w:rsidP="00A20A04">
          <w:pPr>
            <w:spacing w:line="276" w:lineRule="auto"/>
            <w:rPr>
              <w:rFonts w:ascii="Arial" w:hAnsi="Arial" w:cs="Arial"/>
              <w:b/>
              <w:i/>
              <w:color w:val="88B800"/>
              <w:sz w:val="16"/>
              <w:szCs w:val="16"/>
              <w:lang w:eastAsia="en-US"/>
            </w:rPr>
          </w:pPr>
          <w:r>
            <w:rPr>
              <w:rFonts w:ascii="Arial" w:hAnsi="Arial" w:cs="Arial"/>
              <w:b/>
              <w:i/>
              <w:color w:val="88B800"/>
              <w:sz w:val="16"/>
              <w:szCs w:val="16"/>
              <w:lang w:eastAsia="en-US"/>
            </w:rPr>
            <w:t>Kasserer</w:t>
          </w:r>
        </w:p>
      </w:tc>
      <w:tc>
        <w:tcPr>
          <w:tcW w:w="2542" w:type="dxa"/>
          <w:tcBorders>
            <w:top w:val="single" w:sz="4" w:space="0" w:color="008000"/>
            <w:left w:val="nil"/>
            <w:bottom w:val="single" w:sz="4" w:space="0" w:color="008000"/>
            <w:right w:val="nil"/>
          </w:tcBorders>
          <w:noWrap/>
          <w:vAlign w:val="bottom"/>
        </w:tcPr>
        <w:p w14:paraId="074547DC" w14:textId="77777777" w:rsidR="0035478B" w:rsidRDefault="0035478B" w:rsidP="00A20A04">
          <w:pPr>
            <w:spacing w:line="276" w:lineRule="auto"/>
            <w:rPr>
              <w:rFonts w:ascii="Arial" w:hAnsi="Arial" w:cs="Arial"/>
              <w:b/>
              <w:sz w:val="16"/>
              <w:szCs w:val="16"/>
              <w:lang w:eastAsia="en-US"/>
            </w:rPr>
          </w:pPr>
          <w:r>
            <w:rPr>
              <w:rFonts w:ascii="Arial" w:hAnsi="Arial" w:cs="Arial"/>
              <w:b/>
              <w:sz w:val="16"/>
              <w:szCs w:val="16"/>
              <w:lang w:eastAsia="en-US"/>
            </w:rPr>
            <w:t>Kurt Brændekilde</w:t>
          </w:r>
        </w:p>
      </w:tc>
      <w:tc>
        <w:tcPr>
          <w:tcW w:w="1620" w:type="dxa"/>
          <w:tcBorders>
            <w:top w:val="single" w:sz="4" w:space="0" w:color="008000"/>
            <w:left w:val="nil"/>
            <w:bottom w:val="single" w:sz="4" w:space="0" w:color="008000"/>
            <w:right w:val="nil"/>
          </w:tcBorders>
          <w:noWrap/>
          <w:vAlign w:val="bottom"/>
        </w:tcPr>
        <w:p w14:paraId="07E2677E" w14:textId="77777777" w:rsidR="0035478B" w:rsidRDefault="0035478B" w:rsidP="00A20A04">
          <w:pPr>
            <w:spacing w:line="276" w:lineRule="auto"/>
            <w:rPr>
              <w:rFonts w:ascii="Arial" w:hAnsi="Arial" w:cs="Arial"/>
              <w:b/>
              <w:sz w:val="16"/>
              <w:szCs w:val="16"/>
              <w:lang w:eastAsia="en-US"/>
            </w:rPr>
          </w:pPr>
          <w:r>
            <w:rPr>
              <w:rFonts w:ascii="Arial" w:hAnsi="Arial" w:cs="Arial"/>
              <w:b/>
              <w:sz w:val="16"/>
              <w:szCs w:val="16"/>
              <w:lang w:eastAsia="en-US"/>
            </w:rPr>
            <w:t>Dyssebakken 135</w:t>
          </w:r>
        </w:p>
      </w:tc>
      <w:tc>
        <w:tcPr>
          <w:tcW w:w="852" w:type="dxa"/>
          <w:tcBorders>
            <w:top w:val="single" w:sz="4" w:space="0" w:color="008000"/>
            <w:left w:val="nil"/>
            <w:bottom w:val="single" w:sz="4" w:space="0" w:color="008000"/>
            <w:right w:val="nil"/>
          </w:tcBorders>
          <w:noWrap/>
          <w:vAlign w:val="bottom"/>
        </w:tcPr>
        <w:p w14:paraId="37D8E33E" w14:textId="77777777" w:rsidR="0035478B" w:rsidRDefault="0035478B" w:rsidP="00A20A04">
          <w:pPr>
            <w:spacing w:line="276" w:lineRule="auto"/>
            <w:jc w:val="center"/>
            <w:rPr>
              <w:rFonts w:ascii="Arial" w:hAnsi="Arial" w:cs="Arial"/>
              <w:b/>
              <w:sz w:val="16"/>
              <w:szCs w:val="16"/>
              <w:lang w:eastAsia="en-US"/>
            </w:rPr>
          </w:pPr>
          <w:r>
            <w:rPr>
              <w:rFonts w:ascii="Arial" w:hAnsi="Arial" w:cs="Arial"/>
              <w:b/>
              <w:sz w:val="16"/>
              <w:szCs w:val="16"/>
              <w:lang w:eastAsia="en-US"/>
            </w:rPr>
            <w:t>24217675</w:t>
          </w:r>
        </w:p>
      </w:tc>
      <w:tc>
        <w:tcPr>
          <w:tcW w:w="2478" w:type="dxa"/>
          <w:tcBorders>
            <w:top w:val="single" w:sz="4" w:space="0" w:color="008000"/>
            <w:left w:val="nil"/>
            <w:bottom w:val="single" w:sz="4" w:space="0" w:color="008000"/>
            <w:right w:val="nil"/>
          </w:tcBorders>
          <w:noWrap/>
          <w:vAlign w:val="bottom"/>
        </w:tcPr>
        <w:p w14:paraId="1692978B" w14:textId="77777777" w:rsidR="0035478B" w:rsidRDefault="006D6BDC" w:rsidP="00A20A04">
          <w:pPr>
            <w:spacing w:line="276" w:lineRule="auto"/>
            <w:rPr>
              <w:rFonts w:ascii="Arial" w:hAnsi="Arial" w:cs="Arial"/>
              <w:b/>
              <w:sz w:val="16"/>
              <w:szCs w:val="16"/>
              <w:u w:val="single"/>
              <w:lang w:eastAsia="en-US"/>
            </w:rPr>
          </w:pPr>
          <w:hyperlink r:id="rId2" w:history="1">
            <w:r w:rsidR="0035478B" w:rsidRPr="00D13BF9">
              <w:rPr>
                <w:rStyle w:val="Hyperlink"/>
                <w:rFonts w:ascii="Arial" w:hAnsi="Arial" w:cs="Arial"/>
                <w:b/>
                <w:sz w:val="16"/>
                <w:szCs w:val="16"/>
                <w:lang w:eastAsia="en-US"/>
              </w:rPr>
              <w:t>gfb@sommerlund.dk</w:t>
            </w:r>
          </w:hyperlink>
        </w:p>
      </w:tc>
    </w:tr>
    <w:tr w:rsidR="0035478B" w14:paraId="02E8ACD8" w14:textId="77777777" w:rsidTr="0035478B">
      <w:trPr>
        <w:trHeight w:val="255"/>
      </w:trPr>
      <w:tc>
        <w:tcPr>
          <w:tcW w:w="1999" w:type="dxa"/>
          <w:tcBorders>
            <w:top w:val="single" w:sz="4" w:space="0" w:color="008000"/>
            <w:left w:val="nil"/>
            <w:bottom w:val="single" w:sz="4" w:space="0" w:color="008000"/>
            <w:right w:val="nil"/>
          </w:tcBorders>
          <w:noWrap/>
          <w:vAlign w:val="bottom"/>
        </w:tcPr>
        <w:p w14:paraId="0F001979" w14:textId="77777777" w:rsidR="0035478B" w:rsidRDefault="0035478B" w:rsidP="00A20A04">
          <w:pPr>
            <w:spacing w:line="276" w:lineRule="auto"/>
            <w:rPr>
              <w:rFonts w:ascii="Arial" w:hAnsi="Arial" w:cs="Arial"/>
              <w:b/>
              <w:i/>
              <w:color w:val="88B800"/>
              <w:sz w:val="16"/>
              <w:szCs w:val="16"/>
              <w:lang w:eastAsia="en-US"/>
            </w:rPr>
          </w:pPr>
          <w:r>
            <w:rPr>
              <w:rFonts w:ascii="Arial" w:hAnsi="Arial" w:cs="Arial"/>
              <w:b/>
              <w:i/>
              <w:color w:val="88B800"/>
              <w:sz w:val="16"/>
              <w:szCs w:val="16"/>
              <w:lang w:eastAsia="en-US"/>
            </w:rPr>
            <w:t>Bestyrelsesmedlem</w:t>
          </w:r>
        </w:p>
      </w:tc>
      <w:tc>
        <w:tcPr>
          <w:tcW w:w="2542" w:type="dxa"/>
          <w:tcBorders>
            <w:top w:val="single" w:sz="4" w:space="0" w:color="008000"/>
            <w:left w:val="nil"/>
            <w:bottom w:val="single" w:sz="4" w:space="0" w:color="008000"/>
            <w:right w:val="nil"/>
          </w:tcBorders>
          <w:noWrap/>
          <w:vAlign w:val="bottom"/>
        </w:tcPr>
        <w:p w14:paraId="11DDF214" w14:textId="77777777" w:rsidR="0035478B" w:rsidRDefault="0035478B" w:rsidP="00A20A04">
          <w:pPr>
            <w:spacing w:line="276" w:lineRule="auto"/>
            <w:rPr>
              <w:rFonts w:ascii="Arial" w:hAnsi="Arial" w:cs="Arial"/>
              <w:b/>
              <w:sz w:val="16"/>
              <w:szCs w:val="16"/>
              <w:lang w:eastAsia="en-US"/>
            </w:rPr>
          </w:pPr>
          <w:r>
            <w:rPr>
              <w:rFonts w:ascii="Arial" w:hAnsi="Arial" w:cs="Arial"/>
              <w:b/>
              <w:sz w:val="16"/>
              <w:szCs w:val="16"/>
              <w:lang w:eastAsia="en-US"/>
            </w:rPr>
            <w:t>Henrik Henriksen</w:t>
          </w:r>
        </w:p>
      </w:tc>
      <w:tc>
        <w:tcPr>
          <w:tcW w:w="1620" w:type="dxa"/>
          <w:tcBorders>
            <w:top w:val="single" w:sz="4" w:space="0" w:color="008000"/>
            <w:left w:val="nil"/>
            <w:bottom w:val="single" w:sz="4" w:space="0" w:color="008000"/>
            <w:right w:val="nil"/>
          </w:tcBorders>
          <w:noWrap/>
          <w:vAlign w:val="bottom"/>
        </w:tcPr>
        <w:p w14:paraId="0A9CA8CF" w14:textId="77777777" w:rsidR="0035478B" w:rsidRDefault="0035478B" w:rsidP="00A20A04">
          <w:pPr>
            <w:spacing w:line="276" w:lineRule="auto"/>
            <w:rPr>
              <w:rFonts w:ascii="Arial" w:hAnsi="Arial" w:cs="Arial"/>
              <w:b/>
              <w:sz w:val="16"/>
              <w:szCs w:val="16"/>
              <w:lang w:eastAsia="en-US"/>
            </w:rPr>
          </w:pPr>
          <w:r>
            <w:rPr>
              <w:rFonts w:ascii="Arial" w:hAnsi="Arial" w:cs="Arial"/>
              <w:b/>
              <w:sz w:val="16"/>
              <w:szCs w:val="16"/>
              <w:lang w:eastAsia="en-US"/>
            </w:rPr>
            <w:t>Dyssebakken 19</w:t>
          </w:r>
        </w:p>
      </w:tc>
      <w:tc>
        <w:tcPr>
          <w:tcW w:w="852" w:type="dxa"/>
          <w:tcBorders>
            <w:top w:val="single" w:sz="4" w:space="0" w:color="008000"/>
            <w:left w:val="nil"/>
            <w:bottom w:val="single" w:sz="4" w:space="0" w:color="008000"/>
            <w:right w:val="nil"/>
          </w:tcBorders>
          <w:noWrap/>
          <w:vAlign w:val="bottom"/>
        </w:tcPr>
        <w:p w14:paraId="11492BF6" w14:textId="77777777" w:rsidR="0035478B" w:rsidRDefault="0035478B" w:rsidP="00A20A04">
          <w:pPr>
            <w:spacing w:line="276" w:lineRule="auto"/>
            <w:jc w:val="right"/>
            <w:rPr>
              <w:rFonts w:ascii="Arial" w:hAnsi="Arial" w:cs="Arial"/>
              <w:b/>
              <w:sz w:val="16"/>
              <w:szCs w:val="16"/>
              <w:lang w:eastAsia="en-US"/>
            </w:rPr>
          </w:pPr>
          <w:r>
            <w:rPr>
              <w:rFonts w:ascii="Arial" w:hAnsi="Arial" w:cs="Arial"/>
              <w:b/>
              <w:sz w:val="16"/>
              <w:szCs w:val="16"/>
              <w:lang w:eastAsia="en-US"/>
            </w:rPr>
            <w:t>28760314</w:t>
          </w:r>
        </w:p>
      </w:tc>
      <w:tc>
        <w:tcPr>
          <w:tcW w:w="2478" w:type="dxa"/>
          <w:tcBorders>
            <w:top w:val="single" w:sz="4" w:space="0" w:color="008000"/>
            <w:left w:val="nil"/>
            <w:bottom w:val="single" w:sz="4" w:space="0" w:color="008000"/>
            <w:right w:val="nil"/>
          </w:tcBorders>
          <w:noWrap/>
          <w:vAlign w:val="bottom"/>
        </w:tcPr>
        <w:p w14:paraId="3F282A39" w14:textId="77777777" w:rsidR="0035478B" w:rsidRDefault="0035478B" w:rsidP="00A20A04">
          <w:pPr>
            <w:spacing w:line="276" w:lineRule="auto"/>
            <w:rPr>
              <w:rFonts w:ascii="Arial" w:hAnsi="Arial" w:cs="Arial"/>
              <w:b/>
              <w:sz w:val="16"/>
              <w:szCs w:val="16"/>
              <w:lang w:eastAsia="en-US"/>
            </w:rPr>
          </w:pPr>
          <w:r>
            <w:rPr>
              <w:rFonts w:ascii="Arial" w:hAnsi="Arial" w:cs="Arial"/>
              <w:b/>
              <w:sz w:val="16"/>
              <w:szCs w:val="16"/>
              <w:lang w:eastAsia="en-US"/>
            </w:rPr>
            <w:t>Henrik.Henriksen@live.com</w:t>
          </w:r>
        </w:p>
      </w:tc>
    </w:tr>
    <w:tr w:rsidR="0035478B" w14:paraId="3E1DBE10" w14:textId="77777777" w:rsidTr="0035478B">
      <w:trPr>
        <w:trHeight w:val="255"/>
      </w:trPr>
      <w:tc>
        <w:tcPr>
          <w:tcW w:w="1999" w:type="dxa"/>
          <w:tcBorders>
            <w:top w:val="single" w:sz="4" w:space="0" w:color="008000"/>
            <w:left w:val="nil"/>
            <w:bottom w:val="single" w:sz="4" w:space="0" w:color="008000"/>
            <w:right w:val="nil"/>
          </w:tcBorders>
          <w:noWrap/>
          <w:vAlign w:val="bottom"/>
          <w:hideMark/>
        </w:tcPr>
        <w:p w14:paraId="333B8FAB" w14:textId="77777777" w:rsidR="0035478B" w:rsidRDefault="0035478B" w:rsidP="00A20A04">
          <w:pPr>
            <w:spacing w:line="276" w:lineRule="auto"/>
            <w:rPr>
              <w:rFonts w:ascii="Arial" w:hAnsi="Arial" w:cs="Arial"/>
              <w:b/>
              <w:i/>
              <w:color w:val="88B800"/>
              <w:sz w:val="16"/>
              <w:szCs w:val="16"/>
              <w:lang w:eastAsia="en-US"/>
            </w:rPr>
          </w:pPr>
          <w:r>
            <w:rPr>
              <w:rFonts w:ascii="Arial" w:hAnsi="Arial" w:cs="Arial"/>
              <w:b/>
              <w:i/>
              <w:color w:val="88B800"/>
              <w:sz w:val="16"/>
              <w:szCs w:val="16"/>
              <w:lang w:eastAsia="en-US"/>
            </w:rPr>
            <w:t>Bestyrelsesmedlem</w:t>
          </w:r>
        </w:p>
      </w:tc>
      <w:tc>
        <w:tcPr>
          <w:tcW w:w="2542" w:type="dxa"/>
          <w:tcBorders>
            <w:top w:val="single" w:sz="4" w:space="0" w:color="008000"/>
            <w:left w:val="nil"/>
            <w:bottom w:val="single" w:sz="4" w:space="0" w:color="008000"/>
            <w:right w:val="nil"/>
          </w:tcBorders>
          <w:noWrap/>
          <w:vAlign w:val="bottom"/>
        </w:tcPr>
        <w:p w14:paraId="0F036B9E" w14:textId="77777777" w:rsidR="0035478B" w:rsidRDefault="0035478B" w:rsidP="00A20A04">
          <w:pPr>
            <w:spacing w:line="276" w:lineRule="auto"/>
            <w:rPr>
              <w:rFonts w:ascii="Arial" w:hAnsi="Arial" w:cs="Arial"/>
              <w:b/>
              <w:sz w:val="16"/>
              <w:szCs w:val="16"/>
              <w:lang w:eastAsia="en-US"/>
            </w:rPr>
          </w:pPr>
          <w:r>
            <w:rPr>
              <w:rFonts w:ascii="Arial" w:hAnsi="Arial" w:cs="Arial"/>
              <w:b/>
              <w:sz w:val="16"/>
              <w:szCs w:val="16"/>
              <w:lang w:eastAsia="en-US"/>
            </w:rPr>
            <w:t>Chris Boye-Hansen</w:t>
          </w:r>
        </w:p>
      </w:tc>
      <w:tc>
        <w:tcPr>
          <w:tcW w:w="1620" w:type="dxa"/>
          <w:tcBorders>
            <w:top w:val="single" w:sz="4" w:space="0" w:color="008000"/>
            <w:left w:val="nil"/>
            <w:bottom w:val="single" w:sz="4" w:space="0" w:color="008000"/>
            <w:right w:val="nil"/>
          </w:tcBorders>
          <w:noWrap/>
          <w:vAlign w:val="bottom"/>
        </w:tcPr>
        <w:p w14:paraId="11444460" w14:textId="77777777" w:rsidR="0035478B" w:rsidRDefault="0035478B" w:rsidP="00A20A04">
          <w:pPr>
            <w:spacing w:line="276" w:lineRule="auto"/>
            <w:rPr>
              <w:rFonts w:ascii="Arial" w:hAnsi="Arial" w:cs="Arial"/>
              <w:b/>
              <w:sz w:val="16"/>
              <w:szCs w:val="16"/>
              <w:lang w:eastAsia="en-US"/>
            </w:rPr>
          </w:pPr>
          <w:r>
            <w:rPr>
              <w:rFonts w:ascii="Arial" w:hAnsi="Arial" w:cs="Arial"/>
              <w:b/>
              <w:sz w:val="16"/>
              <w:szCs w:val="16"/>
              <w:lang w:eastAsia="en-US"/>
            </w:rPr>
            <w:t>Thorsager 7</w:t>
          </w:r>
        </w:p>
      </w:tc>
      <w:tc>
        <w:tcPr>
          <w:tcW w:w="852" w:type="dxa"/>
          <w:tcBorders>
            <w:top w:val="single" w:sz="4" w:space="0" w:color="008000"/>
            <w:left w:val="nil"/>
            <w:bottom w:val="single" w:sz="4" w:space="0" w:color="008000"/>
            <w:right w:val="nil"/>
          </w:tcBorders>
          <w:noWrap/>
          <w:vAlign w:val="bottom"/>
        </w:tcPr>
        <w:p w14:paraId="69EC4724" w14:textId="77777777" w:rsidR="0035478B" w:rsidRDefault="0035478B" w:rsidP="00A20A04">
          <w:pPr>
            <w:spacing w:line="276" w:lineRule="auto"/>
            <w:jc w:val="right"/>
            <w:rPr>
              <w:rFonts w:ascii="Arial" w:hAnsi="Arial" w:cs="Arial"/>
              <w:b/>
              <w:sz w:val="16"/>
              <w:szCs w:val="16"/>
              <w:lang w:eastAsia="en-US"/>
            </w:rPr>
          </w:pPr>
          <w:r>
            <w:rPr>
              <w:rFonts w:ascii="Arial" w:hAnsi="Arial" w:cs="Arial"/>
              <w:b/>
              <w:sz w:val="16"/>
              <w:szCs w:val="16"/>
              <w:lang w:eastAsia="en-US"/>
            </w:rPr>
            <w:t>42374515</w:t>
          </w:r>
        </w:p>
      </w:tc>
      <w:tc>
        <w:tcPr>
          <w:tcW w:w="2478" w:type="dxa"/>
          <w:tcBorders>
            <w:top w:val="single" w:sz="4" w:space="0" w:color="008000"/>
            <w:left w:val="nil"/>
            <w:bottom w:val="single" w:sz="4" w:space="0" w:color="008000"/>
            <w:right w:val="nil"/>
          </w:tcBorders>
          <w:noWrap/>
          <w:vAlign w:val="bottom"/>
        </w:tcPr>
        <w:p w14:paraId="287225B8" w14:textId="77777777" w:rsidR="0035478B" w:rsidRDefault="006D6BDC" w:rsidP="00A20A04">
          <w:pPr>
            <w:spacing w:line="276" w:lineRule="auto"/>
            <w:rPr>
              <w:rFonts w:ascii="Arial" w:hAnsi="Arial" w:cs="Arial"/>
              <w:b/>
              <w:sz w:val="16"/>
              <w:szCs w:val="16"/>
              <w:lang w:eastAsia="en-US"/>
            </w:rPr>
          </w:pPr>
          <w:hyperlink r:id="rId3" w:history="1">
            <w:r w:rsidR="0035478B" w:rsidRPr="00D13BF9">
              <w:rPr>
                <w:rStyle w:val="Hyperlink"/>
                <w:rFonts w:ascii="Arial" w:hAnsi="Arial" w:cs="Arial"/>
                <w:b/>
                <w:sz w:val="16"/>
                <w:szCs w:val="16"/>
                <w:lang w:eastAsia="en-US"/>
              </w:rPr>
              <w:t>Chris.gfbvojens@gmail.com</w:t>
            </w:r>
          </w:hyperlink>
        </w:p>
      </w:tc>
    </w:tr>
    <w:tr w:rsidR="0035478B" w14:paraId="4B9308CC" w14:textId="77777777" w:rsidTr="0035478B">
      <w:trPr>
        <w:trHeight w:val="255"/>
      </w:trPr>
      <w:tc>
        <w:tcPr>
          <w:tcW w:w="1999" w:type="dxa"/>
          <w:tcBorders>
            <w:top w:val="single" w:sz="4" w:space="0" w:color="008000"/>
            <w:left w:val="nil"/>
            <w:bottom w:val="single" w:sz="4" w:space="0" w:color="008000"/>
            <w:right w:val="nil"/>
          </w:tcBorders>
          <w:noWrap/>
          <w:vAlign w:val="bottom"/>
          <w:hideMark/>
        </w:tcPr>
        <w:p w14:paraId="16114AD3" w14:textId="77777777" w:rsidR="0035478B" w:rsidRDefault="0035478B" w:rsidP="00A20A04">
          <w:pPr>
            <w:spacing w:line="276" w:lineRule="auto"/>
            <w:rPr>
              <w:rFonts w:ascii="Arial" w:hAnsi="Arial" w:cs="Arial"/>
              <w:b/>
              <w:i/>
              <w:color w:val="88B800"/>
              <w:sz w:val="16"/>
              <w:szCs w:val="16"/>
              <w:lang w:eastAsia="en-US"/>
            </w:rPr>
          </w:pPr>
          <w:r>
            <w:rPr>
              <w:rFonts w:ascii="Arial" w:hAnsi="Arial" w:cs="Arial"/>
              <w:b/>
              <w:i/>
              <w:color w:val="88B800"/>
              <w:sz w:val="16"/>
              <w:szCs w:val="16"/>
              <w:lang w:eastAsia="en-US"/>
            </w:rPr>
            <w:t>Bestyrelsesmedlem/web</w:t>
          </w:r>
        </w:p>
      </w:tc>
      <w:tc>
        <w:tcPr>
          <w:tcW w:w="2542" w:type="dxa"/>
          <w:tcBorders>
            <w:top w:val="single" w:sz="4" w:space="0" w:color="008000"/>
            <w:left w:val="nil"/>
            <w:bottom w:val="single" w:sz="4" w:space="0" w:color="008000"/>
            <w:right w:val="nil"/>
          </w:tcBorders>
          <w:noWrap/>
          <w:vAlign w:val="bottom"/>
          <w:hideMark/>
        </w:tcPr>
        <w:p w14:paraId="3070406B" w14:textId="77777777" w:rsidR="0035478B" w:rsidRDefault="0035478B" w:rsidP="00A20A04">
          <w:pPr>
            <w:spacing w:line="276" w:lineRule="auto"/>
            <w:rPr>
              <w:rFonts w:ascii="Arial" w:hAnsi="Arial" w:cs="Arial"/>
              <w:b/>
              <w:sz w:val="16"/>
              <w:szCs w:val="16"/>
              <w:lang w:eastAsia="en-US"/>
            </w:rPr>
          </w:pPr>
          <w:r>
            <w:rPr>
              <w:rFonts w:ascii="Arial" w:hAnsi="Arial" w:cs="Arial"/>
              <w:b/>
              <w:sz w:val="16"/>
              <w:szCs w:val="16"/>
              <w:lang w:eastAsia="en-US"/>
            </w:rPr>
            <w:t>Jonna Hansen</w:t>
          </w:r>
        </w:p>
      </w:tc>
      <w:tc>
        <w:tcPr>
          <w:tcW w:w="1620" w:type="dxa"/>
          <w:tcBorders>
            <w:top w:val="single" w:sz="4" w:space="0" w:color="008000"/>
            <w:left w:val="nil"/>
            <w:bottom w:val="single" w:sz="4" w:space="0" w:color="008000"/>
            <w:right w:val="nil"/>
          </w:tcBorders>
          <w:noWrap/>
          <w:vAlign w:val="bottom"/>
          <w:hideMark/>
        </w:tcPr>
        <w:p w14:paraId="5D641273" w14:textId="77777777" w:rsidR="0035478B" w:rsidRDefault="0035478B" w:rsidP="00A20A04">
          <w:pPr>
            <w:spacing w:line="276" w:lineRule="auto"/>
            <w:rPr>
              <w:rFonts w:ascii="Arial" w:hAnsi="Arial" w:cs="Arial"/>
              <w:b/>
              <w:sz w:val="16"/>
              <w:szCs w:val="16"/>
              <w:lang w:eastAsia="en-US"/>
            </w:rPr>
          </w:pPr>
          <w:r>
            <w:rPr>
              <w:rFonts w:ascii="Arial" w:hAnsi="Arial" w:cs="Arial"/>
              <w:b/>
              <w:sz w:val="16"/>
              <w:szCs w:val="16"/>
              <w:lang w:eastAsia="en-US"/>
            </w:rPr>
            <w:t>Runebakken 118</w:t>
          </w:r>
        </w:p>
      </w:tc>
      <w:tc>
        <w:tcPr>
          <w:tcW w:w="852" w:type="dxa"/>
          <w:tcBorders>
            <w:top w:val="single" w:sz="4" w:space="0" w:color="008000"/>
            <w:left w:val="nil"/>
            <w:bottom w:val="single" w:sz="4" w:space="0" w:color="008000"/>
            <w:right w:val="nil"/>
          </w:tcBorders>
          <w:noWrap/>
          <w:vAlign w:val="bottom"/>
          <w:hideMark/>
        </w:tcPr>
        <w:p w14:paraId="3C921D28" w14:textId="77777777" w:rsidR="0035478B" w:rsidRDefault="0035478B" w:rsidP="00A20A04">
          <w:pPr>
            <w:spacing w:line="276" w:lineRule="auto"/>
            <w:jc w:val="right"/>
            <w:rPr>
              <w:rFonts w:ascii="Arial" w:hAnsi="Arial" w:cs="Arial"/>
              <w:b/>
              <w:sz w:val="16"/>
              <w:szCs w:val="16"/>
              <w:lang w:eastAsia="en-US"/>
            </w:rPr>
          </w:pPr>
          <w:r>
            <w:rPr>
              <w:rFonts w:ascii="Arial" w:hAnsi="Arial" w:cs="Arial"/>
              <w:b/>
              <w:sz w:val="16"/>
              <w:szCs w:val="16"/>
              <w:lang w:eastAsia="en-US"/>
            </w:rPr>
            <w:t>51515254</w:t>
          </w:r>
        </w:p>
      </w:tc>
      <w:tc>
        <w:tcPr>
          <w:tcW w:w="2478" w:type="dxa"/>
          <w:tcBorders>
            <w:top w:val="single" w:sz="4" w:space="0" w:color="008000"/>
            <w:left w:val="nil"/>
            <w:bottom w:val="single" w:sz="4" w:space="0" w:color="008000"/>
            <w:right w:val="nil"/>
          </w:tcBorders>
          <w:noWrap/>
          <w:vAlign w:val="bottom"/>
          <w:hideMark/>
        </w:tcPr>
        <w:p w14:paraId="4C755036" w14:textId="77777777" w:rsidR="0035478B" w:rsidRDefault="0035478B" w:rsidP="00A20A04">
          <w:pPr>
            <w:spacing w:line="276" w:lineRule="auto"/>
            <w:rPr>
              <w:rFonts w:ascii="Arial" w:hAnsi="Arial" w:cs="Arial"/>
              <w:b/>
              <w:sz w:val="16"/>
              <w:szCs w:val="16"/>
              <w:lang w:eastAsia="en-US"/>
            </w:rPr>
          </w:pPr>
          <w:r>
            <w:rPr>
              <w:rFonts w:ascii="Arial" w:hAnsi="Arial" w:cs="Arial"/>
              <w:b/>
              <w:sz w:val="16"/>
              <w:szCs w:val="16"/>
              <w:lang w:eastAsia="en-US"/>
            </w:rPr>
            <w:t>Jonna.gfbvojens@gmail.com</w:t>
          </w:r>
        </w:p>
      </w:tc>
    </w:tr>
    <w:tr w:rsidR="00C33881" w14:paraId="64F24727" w14:textId="77777777" w:rsidTr="0035478B">
      <w:trPr>
        <w:trHeight w:val="255"/>
      </w:trPr>
      <w:tc>
        <w:tcPr>
          <w:tcW w:w="1999" w:type="dxa"/>
          <w:tcBorders>
            <w:top w:val="single" w:sz="4" w:space="0" w:color="008000"/>
            <w:left w:val="nil"/>
            <w:bottom w:val="single" w:sz="4" w:space="0" w:color="008000"/>
            <w:right w:val="nil"/>
          </w:tcBorders>
          <w:noWrap/>
          <w:vAlign w:val="bottom"/>
        </w:tcPr>
        <w:p w14:paraId="53A307F9" w14:textId="77777777" w:rsidR="00C33881" w:rsidRDefault="00C33881" w:rsidP="00A20A04">
          <w:pPr>
            <w:spacing w:line="276" w:lineRule="auto"/>
            <w:rPr>
              <w:rFonts w:ascii="Arial" w:hAnsi="Arial" w:cs="Arial"/>
              <w:b/>
              <w:i/>
              <w:color w:val="88B800"/>
              <w:sz w:val="16"/>
              <w:szCs w:val="16"/>
              <w:lang w:eastAsia="en-US"/>
            </w:rPr>
          </w:pPr>
        </w:p>
        <w:p w14:paraId="63FFB717" w14:textId="3DA08F37" w:rsidR="00C33881" w:rsidRDefault="00C33881" w:rsidP="00A20A04">
          <w:pPr>
            <w:spacing w:line="276" w:lineRule="auto"/>
            <w:rPr>
              <w:rFonts w:ascii="Arial" w:hAnsi="Arial" w:cs="Arial"/>
              <w:b/>
              <w:i/>
              <w:color w:val="88B800"/>
              <w:sz w:val="16"/>
              <w:szCs w:val="16"/>
              <w:lang w:eastAsia="en-US"/>
            </w:rPr>
          </w:pPr>
        </w:p>
      </w:tc>
      <w:tc>
        <w:tcPr>
          <w:tcW w:w="2542" w:type="dxa"/>
          <w:tcBorders>
            <w:top w:val="single" w:sz="4" w:space="0" w:color="008000"/>
            <w:left w:val="nil"/>
            <w:bottom w:val="single" w:sz="4" w:space="0" w:color="008000"/>
            <w:right w:val="nil"/>
          </w:tcBorders>
          <w:noWrap/>
          <w:vAlign w:val="bottom"/>
        </w:tcPr>
        <w:p w14:paraId="641FE730" w14:textId="77777777" w:rsidR="00C33881" w:rsidRDefault="00C33881" w:rsidP="00A20A04">
          <w:pPr>
            <w:spacing w:line="276" w:lineRule="auto"/>
            <w:rPr>
              <w:rFonts w:ascii="Arial" w:hAnsi="Arial" w:cs="Arial"/>
              <w:b/>
              <w:sz w:val="16"/>
              <w:szCs w:val="16"/>
              <w:lang w:eastAsia="en-US"/>
            </w:rPr>
          </w:pPr>
          <w:bookmarkStart w:id="0" w:name="_GoBack"/>
          <w:bookmarkEnd w:id="0"/>
        </w:p>
      </w:tc>
      <w:tc>
        <w:tcPr>
          <w:tcW w:w="1620" w:type="dxa"/>
          <w:tcBorders>
            <w:top w:val="single" w:sz="4" w:space="0" w:color="008000"/>
            <w:left w:val="nil"/>
            <w:bottom w:val="single" w:sz="4" w:space="0" w:color="008000"/>
            <w:right w:val="nil"/>
          </w:tcBorders>
          <w:noWrap/>
          <w:vAlign w:val="bottom"/>
        </w:tcPr>
        <w:p w14:paraId="36F5039D" w14:textId="77777777" w:rsidR="00C33881" w:rsidRDefault="00C33881" w:rsidP="00A20A04">
          <w:pPr>
            <w:spacing w:line="276" w:lineRule="auto"/>
            <w:rPr>
              <w:rFonts w:ascii="Arial" w:hAnsi="Arial" w:cs="Arial"/>
              <w:b/>
              <w:sz w:val="16"/>
              <w:szCs w:val="16"/>
              <w:lang w:eastAsia="en-US"/>
            </w:rPr>
          </w:pPr>
        </w:p>
      </w:tc>
      <w:tc>
        <w:tcPr>
          <w:tcW w:w="852" w:type="dxa"/>
          <w:tcBorders>
            <w:top w:val="single" w:sz="4" w:space="0" w:color="008000"/>
            <w:left w:val="nil"/>
            <w:bottom w:val="single" w:sz="4" w:space="0" w:color="008000"/>
            <w:right w:val="nil"/>
          </w:tcBorders>
          <w:noWrap/>
          <w:vAlign w:val="bottom"/>
        </w:tcPr>
        <w:p w14:paraId="70987C71" w14:textId="77777777" w:rsidR="00C33881" w:rsidRDefault="00C33881" w:rsidP="00A20A04">
          <w:pPr>
            <w:spacing w:line="276" w:lineRule="auto"/>
            <w:jc w:val="right"/>
            <w:rPr>
              <w:rFonts w:ascii="Arial" w:hAnsi="Arial" w:cs="Arial"/>
              <w:b/>
              <w:sz w:val="16"/>
              <w:szCs w:val="16"/>
              <w:lang w:eastAsia="en-US"/>
            </w:rPr>
          </w:pPr>
        </w:p>
      </w:tc>
      <w:tc>
        <w:tcPr>
          <w:tcW w:w="2478" w:type="dxa"/>
          <w:tcBorders>
            <w:top w:val="single" w:sz="4" w:space="0" w:color="008000"/>
            <w:left w:val="nil"/>
            <w:bottom w:val="single" w:sz="4" w:space="0" w:color="008000"/>
            <w:right w:val="nil"/>
          </w:tcBorders>
          <w:noWrap/>
          <w:vAlign w:val="bottom"/>
        </w:tcPr>
        <w:p w14:paraId="24EAF629" w14:textId="77777777" w:rsidR="00C33881" w:rsidRDefault="00C33881" w:rsidP="00A20A04">
          <w:pPr>
            <w:spacing w:line="276" w:lineRule="auto"/>
            <w:rPr>
              <w:rFonts w:ascii="Arial" w:hAnsi="Arial" w:cs="Arial"/>
              <w:b/>
              <w:sz w:val="16"/>
              <w:szCs w:val="16"/>
              <w:lang w:eastAsia="en-US"/>
            </w:rPr>
          </w:pPr>
        </w:p>
      </w:tc>
    </w:tr>
  </w:tbl>
  <w:p w14:paraId="2CACE554" w14:textId="476EECEC" w:rsidR="004D0FA2" w:rsidRPr="002D70CD" w:rsidRDefault="004D0FA2" w:rsidP="002D70CD">
    <w:pPr>
      <w:pStyle w:val="NormalWeb"/>
      <w:rPr>
        <w:sz w:val="20"/>
        <w:szCs w:val="20"/>
      </w:rPr>
    </w:pPr>
  </w:p>
  <w:p w14:paraId="21EB8168" w14:textId="77777777" w:rsidR="000A7F4A" w:rsidRDefault="000A7F4A" w:rsidP="000A7F4A">
    <w:pPr>
      <w:jc w:val="center"/>
    </w:pPr>
    <w:r>
      <w:rPr>
        <w:rFonts w:ascii="Helvetica Neue" w:hAnsi="Helvetica Neue"/>
        <w:color w:val="222222"/>
        <w:sz w:val="20"/>
        <w:szCs w:val="20"/>
        <w:shd w:val="clear" w:color="auto" w:fill="FFFFFF"/>
      </w:rPr>
      <w:t>CVR-nr.: 39848694</w:t>
    </w:r>
  </w:p>
  <w:p w14:paraId="62D036F7" w14:textId="77777777" w:rsidR="00D9479C" w:rsidRPr="00D9479C" w:rsidRDefault="00D9479C" w:rsidP="000A7F4A">
    <w:pPr>
      <w:pStyle w:val="Sidefod"/>
      <w:jc w:val="center"/>
      <w:rPr>
        <w:color w:val="92D050"/>
      </w:rPr>
    </w:pPr>
    <w:r w:rsidRPr="00D9479C">
      <w:rPr>
        <w:color w:val="92D050"/>
      </w:rPr>
      <w:t>www.gfb-</w:t>
    </w:r>
    <w:r w:rsidR="002D70CD">
      <w:rPr>
        <w:color w:val="92D050"/>
      </w:rPr>
      <w:t>v</w:t>
    </w:r>
    <w:r w:rsidRPr="00D9479C">
      <w:rPr>
        <w:color w:val="92D050"/>
      </w:rPr>
      <w:t>ojens.dk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6B7CF1" w14:textId="77777777" w:rsidR="00BC5404" w:rsidRDefault="00BC5404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53F293" w14:textId="77777777" w:rsidR="006D6BDC" w:rsidRDefault="006D6BDC">
      <w:r>
        <w:separator/>
      </w:r>
    </w:p>
  </w:footnote>
  <w:footnote w:type="continuationSeparator" w:id="0">
    <w:p w14:paraId="764B99C9" w14:textId="77777777" w:rsidR="006D6BDC" w:rsidRDefault="006D6B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503B26" w14:textId="77777777" w:rsidR="00BC5404" w:rsidRDefault="00BC5404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841EB3" w14:textId="77777777" w:rsidR="00556F21" w:rsidRDefault="00556F21">
    <w:pPr>
      <w:pStyle w:val="Sidehoved"/>
    </w:pPr>
    <w:r>
      <w:rPr>
        <w:noProof/>
      </w:rPr>
      <w:drawing>
        <wp:inline distT="114300" distB="114300" distL="114300" distR="114300" wp14:anchorId="49CB609E" wp14:editId="1A465C00">
          <wp:extent cx="6119820" cy="876300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19820" cy="8763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A8EA0A" w14:textId="77777777" w:rsidR="00BC5404" w:rsidRDefault="00BC5404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F44D5"/>
    <w:multiLevelType w:val="hybridMultilevel"/>
    <w:tmpl w:val="373EC4CE"/>
    <w:lvl w:ilvl="0" w:tplc="0406000F">
      <w:start w:val="1"/>
      <w:numFmt w:val="decimal"/>
      <w:lvlText w:val="%1."/>
      <w:lvlJc w:val="left"/>
      <w:pPr>
        <w:ind w:left="360" w:hanging="360"/>
      </w:pPr>
    </w:lvl>
    <w:lvl w:ilvl="1" w:tplc="04060019">
      <w:start w:val="1"/>
      <w:numFmt w:val="lowerLetter"/>
      <w:lvlText w:val="%2."/>
      <w:lvlJc w:val="left"/>
      <w:pPr>
        <w:ind w:left="1080" w:hanging="360"/>
      </w:pPr>
    </w:lvl>
    <w:lvl w:ilvl="2" w:tplc="0406001B">
      <w:start w:val="1"/>
      <w:numFmt w:val="lowerRoman"/>
      <w:lvlText w:val="%3."/>
      <w:lvlJc w:val="right"/>
      <w:pPr>
        <w:ind w:left="1800" w:hanging="180"/>
      </w:pPr>
    </w:lvl>
    <w:lvl w:ilvl="3" w:tplc="0406000F">
      <w:start w:val="1"/>
      <w:numFmt w:val="decimal"/>
      <w:lvlText w:val="%4."/>
      <w:lvlJc w:val="left"/>
      <w:pPr>
        <w:ind w:left="2520" w:hanging="360"/>
      </w:pPr>
    </w:lvl>
    <w:lvl w:ilvl="4" w:tplc="04060019">
      <w:start w:val="1"/>
      <w:numFmt w:val="lowerLetter"/>
      <w:lvlText w:val="%5."/>
      <w:lvlJc w:val="left"/>
      <w:pPr>
        <w:ind w:left="3240" w:hanging="360"/>
      </w:pPr>
    </w:lvl>
    <w:lvl w:ilvl="5" w:tplc="0406001B">
      <w:start w:val="1"/>
      <w:numFmt w:val="lowerRoman"/>
      <w:lvlText w:val="%6."/>
      <w:lvlJc w:val="right"/>
      <w:pPr>
        <w:ind w:left="3960" w:hanging="180"/>
      </w:pPr>
    </w:lvl>
    <w:lvl w:ilvl="6" w:tplc="0406000F">
      <w:start w:val="1"/>
      <w:numFmt w:val="decimal"/>
      <w:lvlText w:val="%7."/>
      <w:lvlJc w:val="left"/>
      <w:pPr>
        <w:ind w:left="4680" w:hanging="360"/>
      </w:pPr>
    </w:lvl>
    <w:lvl w:ilvl="7" w:tplc="04060019">
      <w:start w:val="1"/>
      <w:numFmt w:val="lowerLetter"/>
      <w:lvlText w:val="%8."/>
      <w:lvlJc w:val="left"/>
      <w:pPr>
        <w:ind w:left="5400" w:hanging="360"/>
      </w:pPr>
    </w:lvl>
    <w:lvl w:ilvl="8" w:tplc="0406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7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4A94"/>
    <w:rsid w:val="00024513"/>
    <w:rsid w:val="000626E8"/>
    <w:rsid w:val="000953F5"/>
    <w:rsid w:val="000A7F4A"/>
    <w:rsid w:val="00187BB9"/>
    <w:rsid w:val="00274372"/>
    <w:rsid w:val="002C7F28"/>
    <w:rsid w:val="002D70CD"/>
    <w:rsid w:val="0035478B"/>
    <w:rsid w:val="00354C00"/>
    <w:rsid w:val="003E0D4F"/>
    <w:rsid w:val="0047200D"/>
    <w:rsid w:val="004D0FA2"/>
    <w:rsid w:val="00504A94"/>
    <w:rsid w:val="00556F21"/>
    <w:rsid w:val="00570F06"/>
    <w:rsid w:val="005A63E3"/>
    <w:rsid w:val="00690C55"/>
    <w:rsid w:val="0069158A"/>
    <w:rsid w:val="006B7205"/>
    <w:rsid w:val="006D6BDC"/>
    <w:rsid w:val="007500AF"/>
    <w:rsid w:val="007B0B31"/>
    <w:rsid w:val="007C42C2"/>
    <w:rsid w:val="00815712"/>
    <w:rsid w:val="008721D4"/>
    <w:rsid w:val="008C3813"/>
    <w:rsid w:val="008E39ED"/>
    <w:rsid w:val="008F0F01"/>
    <w:rsid w:val="00941740"/>
    <w:rsid w:val="009E6BE7"/>
    <w:rsid w:val="00A20A04"/>
    <w:rsid w:val="00A64DEA"/>
    <w:rsid w:val="00B46B17"/>
    <w:rsid w:val="00BC5404"/>
    <w:rsid w:val="00BE0AF3"/>
    <w:rsid w:val="00C33881"/>
    <w:rsid w:val="00C97B49"/>
    <w:rsid w:val="00CD6BA9"/>
    <w:rsid w:val="00CF5854"/>
    <w:rsid w:val="00D14315"/>
    <w:rsid w:val="00D22B9D"/>
    <w:rsid w:val="00D9479C"/>
    <w:rsid w:val="00DD0D9A"/>
    <w:rsid w:val="00F67B08"/>
    <w:rsid w:val="00F9183F"/>
    <w:rsid w:val="00FC2171"/>
    <w:rsid w:val="00FE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E325F2"/>
  <w15:docId w15:val="{C6EF6B6C-E2F5-F945-BA57-A6B9E8697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da-DK" w:eastAsia="da-D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Overskrift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Overskrift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Overskrift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Overskrift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Overskrift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Undertitel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Sidehoved">
    <w:name w:val="header"/>
    <w:basedOn w:val="Normal"/>
    <w:link w:val="SidehovedTegn"/>
    <w:uiPriority w:val="99"/>
    <w:unhideWhenUsed/>
    <w:rsid w:val="004D0FA2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4D0FA2"/>
  </w:style>
  <w:style w:type="paragraph" w:styleId="Sidefod">
    <w:name w:val="footer"/>
    <w:basedOn w:val="Normal"/>
    <w:link w:val="SidefodTegn"/>
    <w:uiPriority w:val="99"/>
    <w:unhideWhenUsed/>
    <w:rsid w:val="004D0FA2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4D0FA2"/>
  </w:style>
  <w:style w:type="paragraph" w:styleId="NormalWeb">
    <w:name w:val="Normal (Web)"/>
    <w:basedOn w:val="Normal"/>
    <w:uiPriority w:val="99"/>
    <w:unhideWhenUsed/>
    <w:rsid w:val="002D70CD"/>
    <w:pPr>
      <w:spacing w:before="100" w:beforeAutospacing="1" w:after="100" w:afterAutospacing="1"/>
    </w:pPr>
  </w:style>
  <w:style w:type="paragraph" w:styleId="Listeafsnit">
    <w:name w:val="List Paragraph"/>
    <w:basedOn w:val="Normal"/>
    <w:uiPriority w:val="34"/>
    <w:qFormat/>
    <w:rsid w:val="00F9183F"/>
    <w:pPr>
      <w:ind w:left="720"/>
      <w:contextualSpacing/>
    </w:pPr>
  </w:style>
  <w:style w:type="paragraph" w:styleId="Korrektur">
    <w:name w:val="Revision"/>
    <w:hidden/>
    <w:uiPriority w:val="99"/>
    <w:semiHidden/>
    <w:rsid w:val="00FC2171"/>
  </w:style>
  <w:style w:type="character" w:styleId="Hyperlink">
    <w:name w:val="Hyperlink"/>
    <w:basedOn w:val="Standardskrifttypeiafsnit"/>
    <w:uiPriority w:val="99"/>
    <w:unhideWhenUsed/>
    <w:rsid w:val="007500AF"/>
    <w:rPr>
      <w:color w:val="0000FF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7500AF"/>
    <w:rPr>
      <w:color w:val="605E5C"/>
      <w:shd w:val="clear" w:color="auto" w:fill="E1DFDD"/>
    </w:rPr>
  </w:style>
  <w:style w:type="character" w:styleId="BesgtLink">
    <w:name w:val="FollowedHyperlink"/>
    <w:basedOn w:val="Standardskrifttypeiafsnit"/>
    <w:uiPriority w:val="99"/>
    <w:semiHidden/>
    <w:unhideWhenUsed/>
    <w:rsid w:val="00C33881"/>
    <w:rPr>
      <w:color w:val="800080" w:themeColor="followedHyperlink"/>
      <w:u w:val="single"/>
    </w:rPr>
  </w:style>
  <w:style w:type="character" w:styleId="Fremhv">
    <w:name w:val="Emphasis"/>
    <w:basedOn w:val="Standardskrifttypeiafsnit"/>
    <w:uiPriority w:val="20"/>
    <w:qFormat/>
    <w:rsid w:val="00A64DE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20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9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Chris.gfbvojens@gmail.com" TargetMode="External"/><Relationship Id="rId2" Type="http://schemas.openxmlformats.org/officeDocument/2006/relationships/hyperlink" Target="mailto:gfb@sommerlund.dk" TargetMode="External"/><Relationship Id="rId1" Type="http://schemas.openxmlformats.org/officeDocument/2006/relationships/hyperlink" Target="mailto:gfbvojens@gmail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DA3830-57B9-D549-8435-DA0BDFFBC4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Bruger</dc:creator>
  <cp:lastModifiedBy>Microsoft Office User</cp:lastModifiedBy>
  <cp:revision>6</cp:revision>
  <cp:lastPrinted>2022-02-28T23:30:00Z</cp:lastPrinted>
  <dcterms:created xsi:type="dcterms:W3CDTF">2023-02-21T16:42:00Z</dcterms:created>
  <dcterms:modified xsi:type="dcterms:W3CDTF">2023-02-21T19:22:00Z</dcterms:modified>
</cp:coreProperties>
</file>